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71" w:rsidRDefault="00B74100" w:rsidP="00A02427">
      <w:pPr>
        <w:pStyle w:val="NoSpacing"/>
        <w:spacing w:line="720" w:lineRule="auto"/>
      </w:pPr>
      <w:bookmarkStart w:id="0" w:name="_GoBack"/>
      <w:r>
        <w:t>Name ____________________________</w:t>
      </w:r>
      <w:r w:rsidR="00A02427">
        <w:t>______</w:t>
      </w:r>
      <w:r w:rsidR="00A02427">
        <w:tab/>
      </w:r>
      <w:r w:rsidR="00A02427">
        <w:tab/>
        <w:t>Period ____</w:t>
      </w:r>
      <w:proofErr w:type="gramStart"/>
      <w:r w:rsidR="00A02427">
        <w:t>_  Chapter</w:t>
      </w:r>
      <w:proofErr w:type="gramEnd"/>
      <w:r w:rsidR="00A02427">
        <w:t xml:space="preserve"> </w:t>
      </w:r>
      <w:r>
        <w:t>13 Vocab</w:t>
      </w:r>
    </w:p>
    <w:p w:rsidR="00C14055" w:rsidRDefault="00C14055" w:rsidP="00A02427">
      <w:pPr>
        <w:pStyle w:val="NoSpacing"/>
        <w:numPr>
          <w:ilvl w:val="0"/>
          <w:numId w:val="1"/>
        </w:numPr>
        <w:spacing w:line="720" w:lineRule="auto"/>
        <w:sectPr w:rsidR="00C14055" w:rsidSect="00B74100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progressivism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muckrakers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Jacob Riis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commission plan]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 xml:space="preserve">Robert La </w:t>
      </w:r>
      <w:proofErr w:type="spellStart"/>
      <w:r>
        <w:t>Follette</w:t>
      </w:r>
      <w:proofErr w:type="spellEnd"/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direct primary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initiative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referendum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recall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suffrage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Alice Paul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Temperance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Prohibition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Socialism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Square Deal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Northern Securities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United Mine Workers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Arbitration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Hepburn Act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Upton Sinclair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Joseph G. Cannon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Payne-Aldrich Tariff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Richard Ballinger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Syndicate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Insubordination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Progressive Party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New Nationalism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New Freedom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income tax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Federal Reserve Act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Federal Trade Commission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t>unfair trade practices</w:t>
      </w:r>
    </w:p>
    <w:p w:rsidR="00B74100" w:rsidRDefault="00B74100" w:rsidP="00A02427">
      <w:pPr>
        <w:pStyle w:val="NoSpacing"/>
        <w:numPr>
          <w:ilvl w:val="0"/>
          <w:numId w:val="1"/>
        </w:numPr>
        <w:spacing w:line="720" w:lineRule="auto"/>
      </w:pPr>
      <w:r>
        <w:rPr>
          <w:rFonts w:ascii="Frutiger-Roman" w:hAnsi="Frutiger-Roman" w:cs="Frutiger-Roman"/>
        </w:rPr>
        <w:t>NAACP</w:t>
      </w:r>
      <w:bookmarkEnd w:id="0"/>
    </w:p>
    <w:sectPr w:rsidR="00B74100" w:rsidSect="00C14055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1A9"/>
    <w:multiLevelType w:val="hybridMultilevel"/>
    <w:tmpl w:val="B94E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0"/>
    <w:rsid w:val="008C4B71"/>
    <w:rsid w:val="00A02427"/>
    <w:rsid w:val="00B74100"/>
    <w:rsid w:val="00C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9C63"/>
  <w15:chartTrackingRefBased/>
  <w15:docId w15:val="{B591CBD3-3B51-40D5-9D03-D62D84A8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2</cp:revision>
  <dcterms:created xsi:type="dcterms:W3CDTF">2018-02-15T13:09:00Z</dcterms:created>
  <dcterms:modified xsi:type="dcterms:W3CDTF">2018-02-15T13:09:00Z</dcterms:modified>
</cp:coreProperties>
</file>