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18C" w:rsidRDefault="0005618C" w:rsidP="0005618C">
      <w:pPr>
        <w:jc w:val="center"/>
        <w:rPr>
          <w:b/>
        </w:rPr>
      </w:pPr>
      <w:r>
        <w:rPr>
          <w:b/>
        </w:rPr>
        <w:t>World Civilization Syllabus</w:t>
      </w:r>
    </w:p>
    <w:p w:rsidR="0005618C" w:rsidRDefault="004714D1" w:rsidP="0005618C">
      <w:pPr>
        <w:jc w:val="center"/>
        <w:rPr>
          <w:b/>
        </w:rPr>
      </w:pPr>
      <w:r>
        <w:rPr>
          <w:b/>
        </w:rPr>
        <w:t>2014-2015</w:t>
      </w:r>
      <w:bookmarkStart w:id="0" w:name="_GoBack"/>
      <w:bookmarkEnd w:id="0"/>
      <w:r w:rsidR="0005618C">
        <w:rPr>
          <w:b/>
        </w:rPr>
        <w:t xml:space="preserve"> – Mr. </w:t>
      </w:r>
      <w:r w:rsidR="00A812E2">
        <w:rPr>
          <w:b/>
        </w:rPr>
        <w:t>Burke</w:t>
      </w:r>
    </w:p>
    <w:p w:rsidR="00B422EB" w:rsidRDefault="00B422EB" w:rsidP="0005618C">
      <w:pPr>
        <w:jc w:val="center"/>
        <w:rPr>
          <w:b/>
        </w:rPr>
      </w:pPr>
    </w:p>
    <w:p w:rsidR="00B422EB" w:rsidRDefault="00B422EB" w:rsidP="00B422EB">
      <w:pPr>
        <w:jc w:val="center"/>
        <w:rPr>
          <w:b/>
        </w:rPr>
      </w:pPr>
      <w:r>
        <w:rPr>
          <w:b/>
        </w:rPr>
        <w:t>Overall Objective</w:t>
      </w:r>
      <w:r w:rsidR="00080A80">
        <w:rPr>
          <w:b/>
        </w:rPr>
        <w:t>s</w:t>
      </w:r>
    </w:p>
    <w:p w:rsidR="00B422EB" w:rsidRDefault="00B422EB" w:rsidP="00080A80">
      <w:pPr>
        <w:numPr>
          <w:ilvl w:val="0"/>
          <w:numId w:val="16"/>
        </w:numPr>
        <w:jc w:val="center"/>
      </w:pPr>
      <w:r w:rsidRPr="00080A80">
        <w:t>Students will gain a much better understanding of how</w:t>
      </w:r>
      <w:r w:rsidR="00080A80">
        <w:t xml:space="preserve"> the history of the Western world has affected our current philosophies and beliefs.</w:t>
      </w:r>
    </w:p>
    <w:p w:rsidR="00080A80" w:rsidRDefault="00080A80" w:rsidP="00080A80">
      <w:pPr>
        <w:numPr>
          <w:ilvl w:val="0"/>
          <w:numId w:val="16"/>
        </w:numPr>
        <w:jc w:val="center"/>
      </w:pPr>
      <w:r>
        <w:t>Students will be able to recognize patterns that seem to reoccur over time.</w:t>
      </w:r>
    </w:p>
    <w:p w:rsidR="00080A80" w:rsidRDefault="00080A80" w:rsidP="008F6EE3">
      <w:pPr>
        <w:numPr>
          <w:ilvl w:val="0"/>
          <w:numId w:val="16"/>
        </w:numPr>
        <w:pBdr>
          <w:bottom w:val="single" w:sz="12" w:space="5" w:color="auto"/>
        </w:pBdr>
        <w:jc w:val="center"/>
      </w:pPr>
      <w:r>
        <w:t>Students will learn to support their reasoning with valid examples supported with well-studied and/or researched facts (especially in the area of writing).</w:t>
      </w:r>
    </w:p>
    <w:p w:rsidR="008F6EE3" w:rsidRDefault="008F6EE3" w:rsidP="00031DA6"/>
    <w:p w:rsidR="008F6EE3" w:rsidRDefault="008F6EE3" w:rsidP="008F6EE3">
      <w:r>
        <w:rPr>
          <w:b/>
          <w:bCs/>
        </w:rPr>
        <w:t>General Supplies:</w:t>
      </w:r>
      <w:r>
        <w:tab/>
        <w:t>3-Ring Binder, loose-leaf paper, pen.</w:t>
      </w:r>
    </w:p>
    <w:p w:rsidR="008F6EE3" w:rsidRDefault="008F6EE3" w:rsidP="008F6EE3"/>
    <w:p w:rsidR="008F6EE3" w:rsidRPr="004B3ED8" w:rsidRDefault="008F6EE3" w:rsidP="008F6EE3">
      <w:pPr>
        <w:rPr>
          <w:iCs/>
        </w:rPr>
      </w:pPr>
      <w:r>
        <w:rPr>
          <w:b/>
          <w:bCs/>
        </w:rPr>
        <w:t>Textbook:</w:t>
      </w:r>
      <w:r>
        <w:t xml:space="preserve"> </w:t>
      </w:r>
      <w:r>
        <w:tab/>
      </w:r>
      <w:r w:rsidR="004B3ED8">
        <w:rPr>
          <w:i/>
          <w:iCs/>
          <w:u w:val="single"/>
        </w:rPr>
        <w:t xml:space="preserve">World History – Modern Times </w:t>
      </w:r>
      <w:r w:rsidR="004B3ED8">
        <w:rPr>
          <w:iCs/>
        </w:rPr>
        <w:t xml:space="preserve"> --- We have a class set, and an online version will be placed at www.coachburke.com - you will also find all powerpoints there.</w:t>
      </w:r>
    </w:p>
    <w:p w:rsidR="008F6EE3" w:rsidRDefault="008F6EE3" w:rsidP="008F6EE3">
      <w:pPr>
        <w:rPr>
          <w:i/>
          <w:iCs/>
          <w:u w:val="single"/>
        </w:rPr>
      </w:pPr>
    </w:p>
    <w:p w:rsidR="008F6EE3" w:rsidRDefault="008F6EE3" w:rsidP="008F6EE3">
      <w:pPr>
        <w:rPr>
          <w:b/>
          <w:bCs/>
        </w:rPr>
      </w:pPr>
      <w:r>
        <w:rPr>
          <w:b/>
          <w:bCs/>
        </w:rPr>
        <w:t>SOHS Grade Scale:</w:t>
      </w:r>
    </w:p>
    <w:p w:rsidR="008F6EE3" w:rsidRDefault="008F6EE3" w:rsidP="008F6EE3"/>
    <w:p w:rsidR="008F6EE3" w:rsidRDefault="008F6EE3" w:rsidP="008F6EE3">
      <w:pPr>
        <w:pBdr>
          <w:bottom w:val="single" w:sz="12" w:space="1" w:color="auto"/>
        </w:pBdr>
      </w:pPr>
      <w:r>
        <w:tab/>
        <w:t>A= 90-100%</w:t>
      </w:r>
      <w:r>
        <w:tab/>
        <w:t>B= 80-89%</w:t>
      </w:r>
      <w:r>
        <w:tab/>
        <w:t>C= 70-79%</w:t>
      </w:r>
      <w:r>
        <w:tab/>
        <w:t>F= 69 and Below</w:t>
      </w:r>
    </w:p>
    <w:p w:rsidR="0005618C" w:rsidRDefault="0005618C" w:rsidP="0005618C">
      <w:pPr>
        <w:jc w:val="center"/>
        <w:rPr>
          <w:b/>
        </w:rPr>
      </w:pPr>
    </w:p>
    <w:p w:rsidR="0005618C" w:rsidRDefault="0005618C" w:rsidP="0005618C">
      <w:pPr>
        <w:numPr>
          <w:ilvl w:val="0"/>
          <w:numId w:val="1"/>
        </w:numPr>
        <w:rPr>
          <w:b/>
        </w:rPr>
      </w:pPr>
      <w:r>
        <w:rPr>
          <w:b/>
        </w:rPr>
        <w:t>Review – Early Civilizations and Middle Ages</w:t>
      </w:r>
    </w:p>
    <w:p w:rsidR="0005618C" w:rsidRDefault="0005618C" w:rsidP="0005618C">
      <w:pPr>
        <w:rPr>
          <w:b/>
        </w:rPr>
      </w:pPr>
    </w:p>
    <w:p w:rsidR="0005618C" w:rsidRDefault="00965A7D" w:rsidP="00965A7D">
      <w:pPr>
        <w:numPr>
          <w:ilvl w:val="0"/>
          <w:numId w:val="2"/>
        </w:numPr>
      </w:pPr>
      <w:r>
        <w:t>Guiding Questions</w:t>
      </w:r>
    </w:p>
    <w:p w:rsidR="00965A7D" w:rsidRDefault="00965A7D" w:rsidP="00965A7D"/>
    <w:p w:rsidR="00965A7D" w:rsidRDefault="00965A7D" w:rsidP="00965A7D">
      <w:pPr>
        <w:numPr>
          <w:ilvl w:val="0"/>
          <w:numId w:val="3"/>
        </w:numPr>
        <w:rPr>
          <w:rFonts w:ascii="Verdana" w:hAnsi="Verdana"/>
          <w:sz w:val="20"/>
          <w:szCs w:val="20"/>
        </w:rPr>
      </w:pPr>
      <w:r>
        <w:rPr>
          <w:rFonts w:ascii="Verdana" w:hAnsi="Verdana"/>
          <w:sz w:val="20"/>
          <w:szCs w:val="20"/>
        </w:rPr>
        <w:t>1. What are the effects of geography on early civilizations, 3000 B.C.E. to 1500 A.D.?</w:t>
      </w:r>
    </w:p>
    <w:p w:rsidR="00965A7D" w:rsidRDefault="00965A7D" w:rsidP="00965A7D">
      <w:pPr>
        <w:rPr>
          <w:rFonts w:ascii="Verdana" w:hAnsi="Verdana"/>
          <w:sz w:val="20"/>
          <w:szCs w:val="20"/>
        </w:rPr>
      </w:pPr>
      <w:r>
        <w:rPr>
          <w:rFonts w:ascii="Verdana" w:hAnsi="Verdana"/>
          <w:sz w:val="20"/>
          <w:szCs w:val="20"/>
        </w:rPr>
        <w:t xml:space="preserve">     2. How did cultural diffusion improve people's lifestyles?</w:t>
      </w:r>
    </w:p>
    <w:p w:rsidR="00965A7D" w:rsidRDefault="00965A7D" w:rsidP="00965A7D">
      <w:pPr>
        <w:rPr>
          <w:rFonts w:ascii="Verdana" w:hAnsi="Verdana"/>
          <w:sz w:val="20"/>
          <w:szCs w:val="20"/>
        </w:rPr>
      </w:pPr>
    </w:p>
    <w:p w:rsidR="00965A7D" w:rsidRDefault="00965A7D" w:rsidP="00965A7D">
      <w:pPr>
        <w:rPr>
          <w:rFonts w:ascii="Verdana" w:hAnsi="Verdana"/>
          <w:sz w:val="20"/>
          <w:szCs w:val="20"/>
        </w:rPr>
      </w:pPr>
      <w:r>
        <w:rPr>
          <w:rFonts w:ascii="Verdana" w:hAnsi="Verdana"/>
          <w:sz w:val="20"/>
          <w:szCs w:val="20"/>
        </w:rPr>
        <w:t xml:space="preserve">     3. What makes a civilization?</w:t>
      </w:r>
    </w:p>
    <w:p w:rsidR="00965A7D" w:rsidRDefault="00965A7D" w:rsidP="00965A7D">
      <w:pPr>
        <w:rPr>
          <w:rFonts w:ascii="Verdana" w:hAnsi="Verdana"/>
          <w:sz w:val="20"/>
          <w:szCs w:val="20"/>
        </w:rPr>
      </w:pPr>
    </w:p>
    <w:p w:rsidR="00B25CBE" w:rsidRDefault="00965A7D" w:rsidP="00965A7D">
      <w:pPr>
        <w:ind w:left="360"/>
        <w:rPr>
          <w:rFonts w:ascii="Verdana" w:hAnsi="Verdana"/>
          <w:sz w:val="20"/>
          <w:szCs w:val="20"/>
        </w:rPr>
      </w:pPr>
      <w:r>
        <w:rPr>
          <w:rFonts w:ascii="Verdana" w:hAnsi="Verdana"/>
          <w:sz w:val="20"/>
          <w:szCs w:val="20"/>
        </w:rPr>
        <w:t>4. What are the lasting contributions of early civilizations?</w:t>
      </w:r>
    </w:p>
    <w:p w:rsidR="00B25CBE" w:rsidRDefault="00B25CBE" w:rsidP="00965A7D">
      <w:pPr>
        <w:ind w:left="360"/>
        <w:rPr>
          <w:rFonts w:ascii="Verdana" w:hAnsi="Verdana"/>
          <w:sz w:val="20"/>
          <w:szCs w:val="20"/>
        </w:rPr>
      </w:pPr>
    </w:p>
    <w:p w:rsidR="00B25CBE" w:rsidRDefault="00B25CBE" w:rsidP="00B25CBE">
      <w:pPr>
        <w:numPr>
          <w:ilvl w:val="0"/>
          <w:numId w:val="4"/>
        </w:numPr>
        <w:rPr>
          <w:rFonts w:ascii="Verdana" w:hAnsi="Verdana"/>
          <w:sz w:val="20"/>
          <w:szCs w:val="20"/>
        </w:rPr>
      </w:pPr>
      <w:r>
        <w:rPr>
          <w:rFonts w:ascii="Verdana" w:hAnsi="Verdana"/>
          <w:sz w:val="20"/>
          <w:szCs w:val="20"/>
        </w:rPr>
        <w:t xml:space="preserve">Why did Europe descend into a feudalistic system after the fall of the </w:t>
      </w:r>
      <w:smartTag w:uri="urn:schemas-microsoft-com:office:smarttags" w:element="place">
        <w:r>
          <w:rPr>
            <w:rFonts w:ascii="Verdana" w:hAnsi="Verdana"/>
            <w:sz w:val="20"/>
            <w:szCs w:val="20"/>
          </w:rPr>
          <w:t>Roman Empire</w:t>
        </w:r>
      </w:smartTag>
      <w:r>
        <w:rPr>
          <w:rFonts w:ascii="Verdana" w:hAnsi="Verdana"/>
          <w:sz w:val="20"/>
          <w:szCs w:val="20"/>
        </w:rPr>
        <w:t xml:space="preserve"> and how did it function?</w:t>
      </w:r>
    </w:p>
    <w:p w:rsidR="00573119" w:rsidRDefault="00573119" w:rsidP="00573119">
      <w:pPr>
        <w:ind w:left="360"/>
        <w:rPr>
          <w:rFonts w:ascii="Verdana" w:hAnsi="Verdana"/>
          <w:sz w:val="20"/>
          <w:szCs w:val="20"/>
        </w:rPr>
      </w:pPr>
    </w:p>
    <w:p w:rsidR="00573119" w:rsidRDefault="00573119" w:rsidP="00B25CBE">
      <w:pPr>
        <w:numPr>
          <w:ilvl w:val="0"/>
          <w:numId w:val="4"/>
        </w:numPr>
        <w:rPr>
          <w:rFonts w:ascii="Verdana" w:hAnsi="Verdana"/>
          <w:sz w:val="20"/>
          <w:szCs w:val="20"/>
        </w:rPr>
      </w:pPr>
      <w:r>
        <w:rPr>
          <w:rFonts w:ascii="Verdana" w:hAnsi="Verdana"/>
          <w:sz w:val="20"/>
          <w:szCs w:val="20"/>
        </w:rPr>
        <w:t>Why was the rise of Islam significant to the unfolding of events in the Western world?</w:t>
      </w:r>
    </w:p>
    <w:p w:rsidR="00573119" w:rsidRDefault="00573119" w:rsidP="00573119">
      <w:pPr>
        <w:rPr>
          <w:rFonts w:ascii="Verdana" w:hAnsi="Verdana"/>
          <w:sz w:val="20"/>
          <w:szCs w:val="20"/>
        </w:rPr>
      </w:pPr>
    </w:p>
    <w:p w:rsidR="00573119" w:rsidRDefault="00573119" w:rsidP="00B25CBE">
      <w:pPr>
        <w:numPr>
          <w:ilvl w:val="0"/>
          <w:numId w:val="4"/>
        </w:numPr>
        <w:rPr>
          <w:rFonts w:ascii="Verdana" w:hAnsi="Verdana"/>
          <w:sz w:val="20"/>
          <w:szCs w:val="20"/>
        </w:rPr>
      </w:pPr>
      <w:r>
        <w:rPr>
          <w:rFonts w:ascii="Verdana" w:hAnsi="Verdana"/>
          <w:sz w:val="20"/>
          <w:szCs w:val="20"/>
        </w:rPr>
        <w:t xml:space="preserve">What was the significance of the Church during the Middle Ages and how did it impact the lives of every person living in </w:t>
      </w:r>
      <w:smartTag w:uri="urn:schemas-microsoft-com:office:smarttags" w:element="place">
        <w:r>
          <w:rPr>
            <w:rFonts w:ascii="Verdana" w:hAnsi="Verdana"/>
            <w:sz w:val="20"/>
            <w:szCs w:val="20"/>
          </w:rPr>
          <w:t>Western Europe</w:t>
        </w:r>
      </w:smartTag>
      <w:r>
        <w:rPr>
          <w:rFonts w:ascii="Verdana" w:hAnsi="Verdana"/>
          <w:sz w:val="20"/>
          <w:szCs w:val="20"/>
        </w:rPr>
        <w:t xml:space="preserve"> during this time period?</w:t>
      </w:r>
    </w:p>
    <w:p w:rsidR="00573119" w:rsidRDefault="00573119" w:rsidP="00573119">
      <w:pPr>
        <w:rPr>
          <w:rFonts w:ascii="Verdana" w:hAnsi="Verdana"/>
          <w:sz w:val="20"/>
          <w:szCs w:val="20"/>
        </w:rPr>
      </w:pPr>
    </w:p>
    <w:p w:rsidR="00763CF1" w:rsidRDefault="00763CF1" w:rsidP="00763CF1">
      <w:pPr>
        <w:numPr>
          <w:ilvl w:val="0"/>
          <w:numId w:val="1"/>
        </w:numPr>
        <w:rPr>
          <w:rFonts w:ascii="Verdana" w:hAnsi="Verdana"/>
          <w:b/>
          <w:sz w:val="20"/>
          <w:szCs w:val="20"/>
        </w:rPr>
      </w:pPr>
      <w:r>
        <w:rPr>
          <w:rFonts w:ascii="Verdana" w:hAnsi="Verdana"/>
          <w:b/>
          <w:sz w:val="20"/>
          <w:szCs w:val="20"/>
        </w:rPr>
        <w:t>Renaissance and Reformation</w:t>
      </w:r>
    </w:p>
    <w:p w:rsidR="00763CF1" w:rsidRDefault="00763CF1" w:rsidP="00763CF1">
      <w:pPr>
        <w:rPr>
          <w:rFonts w:ascii="Verdana" w:hAnsi="Verdana"/>
          <w:b/>
          <w:sz w:val="20"/>
          <w:szCs w:val="20"/>
        </w:rPr>
      </w:pPr>
    </w:p>
    <w:p w:rsidR="00965A7D" w:rsidRDefault="00763CF1" w:rsidP="00763CF1">
      <w:pPr>
        <w:rPr>
          <w:rFonts w:ascii="Verdana" w:hAnsi="Verdana"/>
          <w:b/>
          <w:sz w:val="20"/>
          <w:szCs w:val="20"/>
        </w:rPr>
      </w:pPr>
      <w:r>
        <w:rPr>
          <w:rFonts w:ascii="Verdana" w:hAnsi="Verdana"/>
          <w:b/>
          <w:sz w:val="20"/>
          <w:szCs w:val="20"/>
        </w:rPr>
        <w:t>SS-H.S.-5.3.1-</w:t>
      </w:r>
      <w:r>
        <w:rPr>
          <w:rFonts w:ascii="Verdana" w:hAnsi="Verdana"/>
          <w:sz w:val="20"/>
          <w:szCs w:val="20"/>
        </w:rPr>
        <w:t xml:space="preserve"> </w:t>
      </w:r>
      <w:r>
        <w:rPr>
          <w:rFonts w:ascii="Verdana" w:hAnsi="Verdana"/>
          <w:b/>
          <w:sz w:val="20"/>
          <w:szCs w:val="20"/>
        </w:rPr>
        <w:t>Students will explain how humans began to rediscover the ideas of the Classical Age (e.g., humanism, developments in art and architecture, literature, political theories) and to question their place in the universe during the Renaissance and Reformation.</w:t>
      </w:r>
    </w:p>
    <w:p w:rsidR="00763CF1" w:rsidRDefault="00763CF1" w:rsidP="00763CF1">
      <w:pPr>
        <w:rPr>
          <w:rFonts w:ascii="Verdana" w:hAnsi="Verdana"/>
          <w:b/>
          <w:sz w:val="20"/>
          <w:szCs w:val="20"/>
        </w:rPr>
      </w:pPr>
    </w:p>
    <w:p w:rsidR="00763CF1" w:rsidRDefault="00FF4388" w:rsidP="00FF4388">
      <w:pPr>
        <w:numPr>
          <w:ilvl w:val="0"/>
          <w:numId w:val="5"/>
        </w:numPr>
        <w:rPr>
          <w:rFonts w:ascii="Verdana" w:hAnsi="Verdana"/>
          <w:sz w:val="20"/>
          <w:szCs w:val="20"/>
        </w:rPr>
      </w:pPr>
      <w:r>
        <w:rPr>
          <w:rFonts w:ascii="Verdana" w:hAnsi="Verdana"/>
          <w:sz w:val="20"/>
          <w:szCs w:val="20"/>
        </w:rPr>
        <w:t>Guiding Questions</w:t>
      </w:r>
    </w:p>
    <w:p w:rsidR="00FF4388" w:rsidRDefault="00FF4388" w:rsidP="00FF4388">
      <w:pPr>
        <w:rPr>
          <w:rFonts w:ascii="Verdana" w:hAnsi="Verdana"/>
          <w:sz w:val="20"/>
          <w:szCs w:val="20"/>
        </w:rPr>
      </w:pPr>
    </w:p>
    <w:p w:rsidR="00FF4388" w:rsidRDefault="002A44A9" w:rsidP="002A44A9">
      <w:pPr>
        <w:numPr>
          <w:ilvl w:val="0"/>
          <w:numId w:val="6"/>
        </w:numPr>
        <w:rPr>
          <w:rFonts w:ascii="Verdana" w:hAnsi="Verdana"/>
          <w:sz w:val="20"/>
          <w:szCs w:val="20"/>
        </w:rPr>
      </w:pPr>
      <w:r>
        <w:rPr>
          <w:rFonts w:ascii="Verdana" w:hAnsi="Verdana"/>
          <w:sz w:val="20"/>
          <w:szCs w:val="20"/>
        </w:rPr>
        <w:t>How did the shift in values that occurred during the Renaissance completely transform the thinking of the Western world?</w:t>
      </w:r>
    </w:p>
    <w:p w:rsidR="002A44A9" w:rsidRDefault="002A44A9" w:rsidP="002A44A9">
      <w:pPr>
        <w:rPr>
          <w:rFonts w:ascii="Verdana" w:hAnsi="Verdana"/>
          <w:sz w:val="20"/>
          <w:szCs w:val="20"/>
        </w:rPr>
      </w:pPr>
    </w:p>
    <w:p w:rsidR="002A44A9" w:rsidRDefault="002A44A9" w:rsidP="002A44A9">
      <w:pPr>
        <w:numPr>
          <w:ilvl w:val="0"/>
          <w:numId w:val="6"/>
        </w:numPr>
        <w:rPr>
          <w:rFonts w:ascii="Verdana" w:hAnsi="Verdana"/>
          <w:sz w:val="20"/>
          <w:szCs w:val="20"/>
        </w:rPr>
      </w:pPr>
      <w:r>
        <w:rPr>
          <w:rFonts w:ascii="Verdana" w:hAnsi="Verdana"/>
          <w:sz w:val="20"/>
          <w:szCs w:val="20"/>
        </w:rPr>
        <w:t>How did the ideas of the Renaissance change the art and architecture of the time?</w:t>
      </w:r>
    </w:p>
    <w:p w:rsidR="002A44A9" w:rsidRDefault="002A44A9" w:rsidP="002A44A9">
      <w:pPr>
        <w:rPr>
          <w:rFonts w:ascii="Verdana" w:hAnsi="Verdana"/>
          <w:sz w:val="20"/>
          <w:szCs w:val="20"/>
        </w:rPr>
      </w:pPr>
    </w:p>
    <w:p w:rsidR="002A44A9" w:rsidRDefault="002A44A9" w:rsidP="002A44A9">
      <w:pPr>
        <w:numPr>
          <w:ilvl w:val="0"/>
          <w:numId w:val="6"/>
        </w:numPr>
        <w:rPr>
          <w:rFonts w:ascii="Verdana" w:hAnsi="Verdana"/>
          <w:sz w:val="20"/>
          <w:szCs w:val="20"/>
        </w:rPr>
      </w:pPr>
      <w:r>
        <w:rPr>
          <w:rFonts w:ascii="Verdana" w:hAnsi="Verdana"/>
          <w:sz w:val="20"/>
          <w:szCs w:val="20"/>
        </w:rPr>
        <w:t>How did shift</w:t>
      </w:r>
      <w:r w:rsidR="00690FC0">
        <w:rPr>
          <w:rFonts w:ascii="Verdana" w:hAnsi="Verdana"/>
          <w:sz w:val="20"/>
          <w:szCs w:val="20"/>
        </w:rPr>
        <w:t>s</w:t>
      </w:r>
      <w:r>
        <w:rPr>
          <w:rFonts w:ascii="Verdana" w:hAnsi="Verdana"/>
          <w:sz w:val="20"/>
          <w:szCs w:val="20"/>
        </w:rPr>
        <w:t xml:space="preserve"> in thinking and values that occurred during the Renaissance </w:t>
      </w:r>
      <w:r w:rsidR="00690FC0">
        <w:rPr>
          <w:rFonts w:ascii="Verdana" w:hAnsi="Verdana"/>
          <w:sz w:val="20"/>
          <w:szCs w:val="20"/>
        </w:rPr>
        <w:t>affect</w:t>
      </w:r>
      <w:r>
        <w:rPr>
          <w:rFonts w:ascii="Verdana" w:hAnsi="Verdana"/>
          <w:sz w:val="20"/>
          <w:szCs w:val="20"/>
        </w:rPr>
        <w:t xml:space="preserve"> the political thinking of the time?</w:t>
      </w:r>
    </w:p>
    <w:p w:rsidR="002A44A9" w:rsidRDefault="002A44A9" w:rsidP="002A44A9">
      <w:pPr>
        <w:rPr>
          <w:rFonts w:ascii="Verdana" w:hAnsi="Verdana"/>
          <w:sz w:val="20"/>
          <w:szCs w:val="20"/>
        </w:rPr>
      </w:pPr>
    </w:p>
    <w:p w:rsidR="002A44A9" w:rsidRDefault="002A44A9" w:rsidP="002A44A9">
      <w:pPr>
        <w:numPr>
          <w:ilvl w:val="0"/>
          <w:numId w:val="6"/>
        </w:numPr>
        <w:rPr>
          <w:rFonts w:ascii="Verdana" w:hAnsi="Verdana"/>
          <w:sz w:val="20"/>
          <w:szCs w:val="20"/>
        </w:rPr>
      </w:pPr>
      <w:r>
        <w:rPr>
          <w:rFonts w:ascii="Verdana" w:hAnsi="Verdana"/>
          <w:sz w:val="20"/>
          <w:szCs w:val="20"/>
        </w:rPr>
        <w:t>How did the shift in thinking and values that occurred during the Renaissance cause a revolution in the area of religion?</w:t>
      </w:r>
    </w:p>
    <w:p w:rsidR="002A44A9" w:rsidRDefault="002A44A9" w:rsidP="002A44A9">
      <w:pPr>
        <w:rPr>
          <w:rFonts w:ascii="Verdana" w:hAnsi="Verdana"/>
          <w:sz w:val="20"/>
          <w:szCs w:val="20"/>
        </w:rPr>
      </w:pPr>
    </w:p>
    <w:p w:rsidR="002A44A9" w:rsidRDefault="002A44A9" w:rsidP="002A44A9">
      <w:pPr>
        <w:numPr>
          <w:ilvl w:val="0"/>
          <w:numId w:val="6"/>
        </w:numPr>
        <w:rPr>
          <w:rFonts w:ascii="Verdana" w:hAnsi="Verdana"/>
          <w:sz w:val="20"/>
          <w:szCs w:val="20"/>
        </w:rPr>
      </w:pPr>
      <w:r>
        <w:rPr>
          <w:rFonts w:ascii="Verdana" w:hAnsi="Verdana"/>
          <w:sz w:val="20"/>
          <w:szCs w:val="20"/>
        </w:rPr>
        <w:t>How did the Reformation completely change the world today?</w:t>
      </w:r>
    </w:p>
    <w:p w:rsidR="002A44A9" w:rsidRDefault="002A44A9" w:rsidP="002A44A9">
      <w:pPr>
        <w:rPr>
          <w:rFonts w:ascii="Verdana" w:hAnsi="Verdana"/>
          <w:sz w:val="20"/>
          <w:szCs w:val="20"/>
        </w:rPr>
      </w:pPr>
    </w:p>
    <w:p w:rsidR="00C107FF" w:rsidRDefault="00C107FF" w:rsidP="00C107FF">
      <w:pPr>
        <w:numPr>
          <w:ilvl w:val="0"/>
          <w:numId w:val="1"/>
        </w:numPr>
        <w:ind w:right="53"/>
        <w:rPr>
          <w:rFonts w:ascii="Verdana" w:hAnsi="Verdana"/>
          <w:b/>
          <w:noProof/>
          <w:sz w:val="20"/>
          <w:szCs w:val="20"/>
        </w:rPr>
      </w:pPr>
      <w:r>
        <w:rPr>
          <w:rFonts w:ascii="Verdana" w:hAnsi="Verdana"/>
          <w:b/>
          <w:noProof/>
          <w:sz w:val="20"/>
          <w:szCs w:val="20"/>
        </w:rPr>
        <w:t>Age of Exploration and Absolute Monarchs</w:t>
      </w:r>
    </w:p>
    <w:p w:rsidR="00C107FF" w:rsidRDefault="00C107FF" w:rsidP="00C107FF">
      <w:pPr>
        <w:ind w:right="53"/>
        <w:rPr>
          <w:rFonts w:ascii="Verdana" w:hAnsi="Verdana"/>
          <w:b/>
          <w:noProof/>
          <w:sz w:val="20"/>
          <w:szCs w:val="20"/>
        </w:rPr>
      </w:pPr>
    </w:p>
    <w:p w:rsidR="00C107FF" w:rsidRDefault="00C107FF" w:rsidP="00C107FF">
      <w:pPr>
        <w:numPr>
          <w:ilvl w:val="0"/>
          <w:numId w:val="8"/>
        </w:numPr>
        <w:ind w:right="53"/>
        <w:rPr>
          <w:rFonts w:ascii="Verdana" w:hAnsi="Verdana"/>
          <w:noProof/>
          <w:sz w:val="20"/>
          <w:szCs w:val="20"/>
        </w:rPr>
      </w:pPr>
      <w:r>
        <w:rPr>
          <w:rFonts w:ascii="Verdana" w:hAnsi="Verdana"/>
          <w:noProof/>
          <w:sz w:val="20"/>
          <w:szCs w:val="20"/>
        </w:rPr>
        <w:t>Guiding Questions</w:t>
      </w:r>
    </w:p>
    <w:p w:rsidR="00C107FF" w:rsidRDefault="00C107FF" w:rsidP="00C107FF">
      <w:pPr>
        <w:ind w:right="53"/>
        <w:rPr>
          <w:rFonts w:ascii="Verdana" w:hAnsi="Verdana"/>
          <w:noProof/>
          <w:sz w:val="20"/>
          <w:szCs w:val="20"/>
        </w:rPr>
      </w:pPr>
    </w:p>
    <w:p w:rsidR="00C107FF" w:rsidRDefault="00A9431B" w:rsidP="004921FE">
      <w:pPr>
        <w:numPr>
          <w:ilvl w:val="0"/>
          <w:numId w:val="9"/>
        </w:numPr>
        <w:ind w:right="53"/>
        <w:rPr>
          <w:rFonts w:ascii="Verdana" w:hAnsi="Verdana"/>
          <w:noProof/>
          <w:sz w:val="20"/>
          <w:szCs w:val="20"/>
        </w:rPr>
      </w:pPr>
      <w:r>
        <w:rPr>
          <w:rFonts w:ascii="Verdana" w:hAnsi="Verdana"/>
          <w:noProof/>
          <w:sz w:val="20"/>
          <w:szCs w:val="20"/>
        </w:rPr>
        <w:t xml:space="preserve">What social, economic, and political impact </w:t>
      </w:r>
      <w:r w:rsidR="004921FE">
        <w:rPr>
          <w:rFonts w:ascii="Verdana" w:hAnsi="Verdana"/>
          <w:noProof/>
          <w:sz w:val="20"/>
          <w:szCs w:val="20"/>
        </w:rPr>
        <w:t xml:space="preserve">did the discoveries of new lands by explorers in Western Europe have on both </w:t>
      </w:r>
      <w:smartTag w:uri="urn:schemas-microsoft-com:office:smarttags" w:element="place">
        <w:r w:rsidR="004921FE">
          <w:rPr>
            <w:rFonts w:ascii="Verdana" w:hAnsi="Verdana"/>
            <w:noProof/>
            <w:sz w:val="20"/>
            <w:szCs w:val="20"/>
          </w:rPr>
          <w:t>Europe</w:t>
        </w:r>
      </w:smartTag>
      <w:r w:rsidR="004921FE">
        <w:rPr>
          <w:rFonts w:ascii="Verdana" w:hAnsi="Verdana"/>
          <w:noProof/>
          <w:sz w:val="20"/>
          <w:szCs w:val="20"/>
        </w:rPr>
        <w:t xml:space="preserve"> and the rest of the world?</w:t>
      </w:r>
    </w:p>
    <w:p w:rsidR="004921FE" w:rsidRDefault="004921FE" w:rsidP="004921FE">
      <w:pPr>
        <w:ind w:right="53"/>
        <w:rPr>
          <w:rFonts w:ascii="Verdana" w:hAnsi="Verdana"/>
          <w:noProof/>
          <w:sz w:val="20"/>
          <w:szCs w:val="20"/>
        </w:rPr>
      </w:pPr>
    </w:p>
    <w:p w:rsidR="004921FE" w:rsidRDefault="004921FE" w:rsidP="004921FE">
      <w:pPr>
        <w:numPr>
          <w:ilvl w:val="0"/>
          <w:numId w:val="9"/>
        </w:numPr>
        <w:ind w:right="53"/>
        <w:rPr>
          <w:rFonts w:ascii="Verdana" w:hAnsi="Verdana"/>
          <w:noProof/>
          <w:sz w:val="20"/>
          <w:szCs w:val="20"/>
        </w:rPr>
      </w:pPr>
      <w:r>
        <w:rPr>
          <w:rFonts w:ascii="Verdana" w:hAnsi="Verdana"/>
          <w:noProof/>
          <w:sz w:val="20"/>
          <w:szCs w:val="20"/>
        </w:rPr>
        <w:t>How did the re-emergence of trade, a growing middle class, and newly discovered wealth from the new world, contribute to the rise of absolute monarchs and nation states in Western Europe during the 15</w:t>
      </w:r>
      <w:r w:rsidRPr="004921FE">
        <w:rPr>
          <w:rFonts w:ascii="Verdana" w:hAnsi="Verdana"/>
          <w:noProof/>
          <w:sz w:val="20"/>
          <w:szCs w:val="20"/>
          <w:vertAlign w:val="superscript"/>
        </w:rPr>
        <w:t>th</w:t>
      </w:r>
      <w:r>
        <w:rPr>
          <w:rFonts w:ascii="Verdana" w:hAnsi="Verdana"/>
          <w:noProof/>
          <w:sz w:val="20"/>
          <w:szCs w:val="20"/>
        </w:rPr>
        <w:t xml:space="preserve"> and 16</w:t>
      </w:r>
      <w:r w:rsidRPr="004921FE">
        <w:rPr>
          <w:rFonts w:ascii="Verdana" w:hAnsi="Verdana"/>
          <w:noProof/>
          <w:sz w:val="20"/>
          <w:szCs w:val="20"/>
          <w:vertAlign w:val="superscript"/>
        </w:rPr>
        <w:t>th</w:t>
      </w:r>
      <w:r>
        <w:rPr>
          <w:rFonts w:ascii="Verdana" w:hAnsi="Verdana"/>
          <w:noProof/>
          <w:sz w:val="20"/>
          <w:szCs w:val="20"/>
        </w:rPr>
        <w:t xml:space="preserve"> centuries?</w:t>
      </w:r>
    </w:p>
    <w:p w:rsidR="004921FE" w:rsidRDefault="004921FE" w:rsidP="004921FE">
      <w:pPr>
        <w:ind w:right="53"/>
        <w:rPr>
          <w:rFonts w:ascii="Verdana" w:hAnsi="Verdana"/>
          <w:noProof/>
          <w:sz w:val="20"/>
          <w:szCs w:val="20"/>
        </w:rPr>
      </w:pPr>
    </w:p>
    <w:p w:rsidR="004921FE" w:rsidRDefault="004921FE" w:rsidP="004921FE">
      <w:pPr>
        <w:numPr>
          <w:ilvl w:val="0"/>
          <w:numId w:val="9"/>
        </w:numPr>
        <w:ind w:right="53"/>
        <w:rPr>
          <w:rFonts w:ascii="Verdana" w:hAnsi="Verdana"/>
          <w:noProof/>
          <w:sz w:val="20"/>
          <w:szCs w:val="20"/>
        </w:rPr>
      </w:pPr>
      <w:r>
        <w:rPr>
          <w:rFonts w:ascii="Verdana" w:hAnsi="Verdana"/>
          <w:noProof/>
          <w:sz w:val="20"/>
          <w:szCs w:val="20"/>
        </w:rPr>
        <w:t>What was the Divine Right of Kings and how did it dominate political thinking during the this time period?</w:t>
      </w:r>
    </w:p>
    <w:p w:rsidR="004921FE" w:rsidRDefault="004921FE" w:rsidP="004921FE">
      <w:pPr>
        <w:ind w:right="53"/>
        <w:rPr>
          <w:rFonts w:ascii="Verdana" w:hAnsi="Verdana"/>
          <w:noProof/>
          <w:sz w:val="20"/>
          <w:szCs w:val="20"/>
        </w:rPr>
      </w:pPr>
    </w:p>
    <w:p w:rsidR="00C107FF" w:rsidRDefault="00C107FF" w:rsidP="00C107FF">
      <w:pPr>
        <w:ind w:right="53"/>
        <w:rPr>
          <w:rFonts w:ascii="Verdana" w:hAnsi="Verdana"/>
          <w:b/>
          <w:noProof/>
          <w:sz w:val="20"/>
          <w:szCs w:val="20"/>
        </w:rPr>
      </w:pPr>
    </w:p>
    <w:p w:rsidR="00C107FF" w:rsidRDefault="00C107FF" w:rsidP="00C107FF">
      <w:pPr>
        <w:numPr>
          <w:ilvl w:val="0"/>
          <w:numId w:val="1"/>
        </w:numPr>
        <w:rPr>
          <w:rFonts w:ascii="Verdana" w:hAnsi="Verdana"/>
          <w:b/>
          <w:sz w:val="20"/>
          <w:szCs w:val="20"/>
        </w:rPr>
      </w:pPr>
      <w:r>
        <w:rPr>
          <w:rFonts w:ascii="Verdana" w:hAnsi="Verdana"/>
          <w:b/>
          <w:sz w:val="20"/>
          <w:szCs w:val="20"/>
        </w:rPr>
        <w:t>Revolutions</w:t>
      </w:r>
    </w:p>
    <w:p w:rsidR="00C107FF" w:rsidRDefault="00C107FF" w:rsidP="00C107FF">
      <w:pPr>
        <w:rPr>
          <w:rFonts w:ascii="Verdana" w:hAnsi="Verdana"/>
          <w:b/>
          <w:sz w:val="20"/>
          <w:szCs w:val="20"/>
        </w:rPr>
      </w:pPr>
    </w:p>
    <w:p w:rsidR="00C107FF" w:rsidRDefault="00C107FF" w:rsidP="00C107FF">
      <w:pPr>
        <w:rPr>
          <w:rFonts w:ascii="Verdana" w:hAnsi="Verdana"/>
          <w:b/>
          <w:sz w:val="20"/>
          <w:szCs w:val="20"/>
        </w:rPr>
      </w:pPr>
      <w:r>
        <w:rPr>
          <w:rFonts w:ascii="Verdana" w:hAnsi="Verdana"/>
          <w:b/>
          <w:sz w:val="20"/>
          <w:szCs w:val="20"/>
        </w:rPr>
        <w:t>SS-HS-5.3.3- Students will analyze how an age of Revolution brought about changes in science, thought, government, and industry (e.g., Newtonian physics, free trade principles, democratic principles, development of the modern state) that shaped the modern world, and evaluate the long-range impact of these changes on the modern world.</w:t>
      </w:r>
    </w:p>
    <w:p w:rsidR="00C107FF" w:rsidRDefault="00C107FF" w:rsidP="00C107FF">
      <w:pPr>
        <w:rPr>
          <w:rFonts w:ascii="Verdana" w:hAnsi="Verdana"/>
          <w:b/>
          <w:sz w:val="20"/>
          <w:szCs w:val="20"/>
        </w:rPr>
      </w:pPr>
    </w:p>
    <w:p w:rsidR="00C107FF" w:rsidRDefault="00C107FF" w:rsidP="00C107FF">
      <w:pPr>
        <w:numPr>
          <w:ilvl w:val="0"/>
          <w:numId w:val="7"/>
        </w:numPr>
        <w:rPr>
          <w:rFonts w:ascii="Verdana" w:hAnsi="Verdana"/>
          <w:sz w:val="20"/>
          <w:szCs w:val="20"/>
        </w:rPr>
      </w:pPr>
      <w:r>
        <w:rPr>
          <w:rFonts w:ascii="Verdana" w:hAnsi="Verdana"/>
          <w:sz w:val="20"/>
          <w:szCs w:val="20"/>
        </w:rPr>
        <w:t>Guiding Questions</w:t>
      </w:r>
    </w:p>
    <w:p w:rsidR="00C107FF" w:rsidRDefault="00C107FF" w:rsidP="00C107FF">
      <w:pPr>
        <w:rPr>
          <w:rFonts w:ascii="Verdana" w:hAnsi="Verdana"/>
          <w:sz w:val="20"/>
          <w:szCs w:val="20"/>
        </w:rPr>
      </w:pPr>
    </w:p>
    <w:p w:rsidR="00C107FF" w:rsidRDefault="00C107FF" w:rsidP="00C107FF">
      <w:pPr>
        <w:numPr>
          <w:ilvl w:val="1"/>
          <w:numId w:val="7"/>
        </w:numPr>
        <w:ind w:right="53"/>
        <w:rPr>
          <w:rFonts w:ascii="Verdana" w:hAnsi="Verdana"/>
          <w:noProof/>
          <w:sz w:val="20"/>
          <w:szCs w:val="20"/>
        </w:rPr>
      </w:pPr>
      <w:r>
        <w:rPr>
          <w:rFonts w:ascii="Verdana" w:hAnsi="Verdana"/>
          <w:noProof/>
          <w:sz w:val="20"/>
          <w:szCs w:val="20"/>
        </w:rPr>
        <w:t>What are the fundamental causes of the Scientific, French,  American,    and Industrial revolutions?</w:t>
      </w:r>
    </w:p>
    <w:p w:rsidR="00C107FF" w:rsidRDefault="00C107FF" w:rsidP="00C107FF">
      <w:pPr>
        <w:ind w:right="53"/>
        <w:rPr>
          <w:rFonts w:ascii="Verdana" w:hAnsi="Verdana"/>
          <w:noProof/>
          <w:sz w:val="20"/>
          <w:szCs w:val="20"/>
        </w:rPr>
      </w:pPr>
    </w:p>
    <w:p w:rsidR="00C107FF" w:rsidRDefault="00C107FF" w:rsidP="00C107FF">
      <w:pPr>
        <w:numPr>
          <w:ilvl w:val="1"/>
          <w:numId w:val="7"/>
        </w:numPr>
        <w:ind w:right="53"/>
        <w:rPr>
          <w:rFonts w:ascii="Verdana" w:hAnsi="Verdana"/>
          <w:noProof/>
          <w:sz w:val="20"/>
          <w:szCs w:val="20"/>
        </w:rPr>
      </w:pPr>
      <w:r>
        <w:rPr>
          <w:rFonts w:ascii="Verdana" w:hAnsi="Verdana"/>
          <w:noProof/>
          <w:sz w:val="20"/>
          <w:szCs w:val="20"/>
        </w:rPr>
        <w:t xml:space="preserve">How do these revolutions continue to impact social, political, and economic structures </w:t>
      </w:r>
      <w:r w:rsidR="003F034C">
        <w:rPr>
          <w:rFonts w:ascii="Verdana" w:hAnsi="Verdana"/>
          <w:noProof/>
          <w:sz w:val="20"/>
          <w:szCs w:val="20"/>
        </w:rPr>
        <w:t>today</w:t>
      </w:r>
      <w:r>
        <w:rPr>
          <w:rFonts w:ascii="Verdana" w:hAnsi="Verdana"/>
          <w:noProof/>
          <w:sz w:val="20"/>
          <w:szCs w:val="20"/>
        </w:rPr>
        <w:t>?</w:t>
      </w:r>
    </w:p>
    <w:p w:rsidR="009B3536" w:rsidRDefault="009B3536" w:rsidP="009B3536">
      <w:pPr>
        <w:ind w:right="53"/>
        <w:rPr>
          <w:rFonts w:ascii="Verdana" w:hAnsi="Verdana"/>
          <w:noProof/>
          <w:sz w:val="20"/>
          <w:szCs w:val="20"/>
        </w:rPr>
      </w:pPr>
    </w:p>
    <w:p w:rsidR="009B3536" w:rsidRDefault="009B3536" w:rsidP="009B3536">
      <w:pPr>
        <w:numPr>
          <w:ilvl w:val="0"/>
          <w:numId w:val="1"/>
        </w:numPr>
        <w:ind w:right="53"/>
        <w:rPr>
          <w:rFonts w:ascii="Verdana" w:hAnsi="Verdana"/>
          <w:b/>
          <w:bCs/>
          <w:sz w:val="20"/>
          <w:szCs w:val="20"/>
        </w:rPr>
      </w:pPr>
      <w:r>
        <w:rPr>
          <w:rFonts w:ascii="Verdana" w:hAnsi="Verdana"/>
          <w:b/>
          <w:bCs/>
          <w:sz w:val="20"/>
          <w:szCs w:val="20"/>
        </w:rPr>
        <w:t>20</w:t>
      </w:r>
      <w:r w:rsidRPr="009B3536">
        <w:rPr>
          <w:rFonts w:ascii="Verdana" w:hAnsi="Verdana"/>
          <w:b/>
          <w:bCs/>
          <w:sz w:val="20"/>
          <w:szCs w:val="20"/>
          <w:vertAlign w:val="superscript"/>
        </w:rPr>
        <w:t>th</w:t>
      </w:r>
      <w:r>
        <w:rPr>
          <w:rFonts w:ascii="Verdana" w:hAnsi="Verdana"/>
          <w:b/>
          <w:bCs/>
          <w:sz w:val="20"/>
          <w:szCs w:val="20"/>
        </w:rPr>
        <w:t xml:space="preserve"> Century Socio/economic philosophies, Imperialism, Nationalism, World War I, Bolshevik Revolution, Great Depression, Rise of Fascism, and World War II.</w:t>
      </w:r>
    </w:p>
    <w:p w:rsidR="009B3536" w:rsidRDefault="009B3536" w:rsidP="009B3536">
      <w:pPr>
        <w:ind w:right="53"/>
        <w:rPr>
          <w:rFonts w:ascii="Verdana" w:hAnsi="Verdana"/>
          <w:b/>
          <w:bCs/>
          <w:sz w:val="20"/>
          <w:szCs w:val="20"/>
        </w:rPr>
      </w:pPr>
    </w:p>
    <w:p w:rsidR="009B3536" w:rsidRPr="009B3536" w:rsidRDefault="009B3536" w:rsidP="009B3536">
      <w:pPr>
        <w:ind w:right="53"/>
        <w:rPr>
          <w:rFonts w:ascii="Verdana" w:hAnsi="Verdana"/>
          <w:b/>
          <w:noProof/>
          <w:sz w:val="20"/>
          <w:szCs w:val="20"/>
        </w:rPr>
      </w:pPr>
      <w:r w:rsidRPr="00451EDB">
        <w:rPr>
          <w:rFonts w:ascii="Verdana" w:hAnsi="Verdana"/>
          <w:b/>
          <w:bCs/>
          <w:sz w:val="20"/>
          <w:szCs w:val="20"/>
        </w:rPr>
        <w:lastRenderedPageBreak/>
        <w:t xml:space="preserve">SS-HS-5.3.4 Students will analyze how nationalism, militarism and imperialism led to world conflicts and the rise of totalitarian governments (e.g., European imperialism in </w:t>
      </w:r>
      <w:smartTag w:uri="urn:schemas-microsoft-com:office:smarttags" w:element="place">
        <w:r w:rsidRPr="00451EDB">
          <w:rPr>
            <w:rFonts w:ascii="Verdana" w:hAnsi="Verdana"/>
            <w:b/>
            <w:bCs/>
            <w:sz w:val="20"/>
            <w:szCs w:val="20"/>
          </w:rPr>
          <w:t>Africa</w:t>
        </w:r>
      </w:smartTag>
      <w:r w:rsidRPr="00451EDB">
        <w:rPr>
          <w:rFonts w:ascii="Verdana" w:hAnsi="Verdana"/>
          <w:b/>
          <w:bCs/>
          <w:sz w:val="20"/>
          <w:szCs w:val="20"/>
        </w:rPr>
        <w:t xml:space="preserve">, World War I, the Bolshevik Revolution, Nazism, </w:t>
      </w:r>
      <w:r w:rsidR="00690FC0" w:rsidRPr="00451EDB">
        <w:rPr>
          <w:rFonts w:ascii="Verdana" w:hAnsi="Verdana"/>
          <w:b/>
          <w:bCs/>
          <w:sz w:val="20"/>
          <w:szCs w:val="20"/>
        </w:rPr>
        <w:t>and World</w:t>
      </w:r>
      <w:r w:rsidRPr="00451EDB">
        <w:rPr>
          <w:rFonts w:ascii="Verdana" w:hAnsi="Verdana"/>
          <w:b/>
          <w:bCs/>
          <w:sz w:val="20"/>
          <w:szCs w:val="20"/>
        </w:rPr>
        <w:t xml:space="preserve"> War II). </w:t>
      </w:r>
    </w:p>
    <w:p w:rsidR="00C107FF" w:rsidRDefault="00C107FF" w:rsidP="00C107FF">
      <w:pPr>
        <w:ind w:right="53"/>
        <w:rPr>
          <w:rFonts w:ascii="Verdana" w:hAnsi="Verdana"/>
          <w:b/>
          <w:noProof/>
          <w:sz w:val="20"/>
          <w:szCs w:val="20"/>
        </w:rPr>
      </w:pPr>
    </w:p>
    <w:p w:rsidR="009B3536" w:rsidRDefault="009B3536" w:rsidP="009B3536">
      <w:pPr>
        <w:numPr>
          <w:ilvl w:val="0"/>
          <w:numId w:val="10"/>
        </w:numPr>
        <w:ind w:right="53"/>
        <w:rPr>
          <w:rFonts w:ascii="Verdana" w:hAnsi="Verdana"/>
          <w:noProof/>
          <w:sz w:val="20"/>
          <w:szCs w:val="20"/>
        </w:rPr>
      </w:pPr>
      <w:r>
        <w:rPr>
          <w:rFonts w:ascii="Verdana" w:hAnsi="Verdana"/>
          <w:noProof/>
          <w:sz w:val="20"/>
          <w:szCs w:val="20"/>
        </w:rPr>
        <w:t>Guiding Questions</w:t>
      </w:r>
    </w:p>
    <w:p w:rsidR="009B3536" w:rsidRDefault="009B3536" w:rsidP="009B3536">
      <w:pPr>
        <w:ind w:right="53"/>
        <w:rPr>
          <w:rFonts w:ascii="Verdana" w:hAnsi="Verdana"/>
          <w:noProof/>
          <w:sz w:val="20"/>
          <w:szCs w:val="20"/>
        </w:rPr>
      </w:pPr>
    </w:p>
    <w:p w:rsidR="009B3536" w:rsidRDefault="009B3536" w:rsidP="009B3536">
      <w:pPr>
        <w:numPr>
          <w:ilvl w:val="0"/>
          <w:numId w:val="11"/>
        </w:numPr>
        <w:ind w:right="53"/>
        <w:rPr>
          <w:rFonts w:ascii="Verdana" w:hAnsi="Verdana"/>
          <w:noProof/>
          <w:sz w:val="20"/>
          <w:szCs w:val="20"/>
        </w:rPr>
      </w:pPr>
      <w:r>
        <w:rPr>
          <w:rFonts w:ascii="Verdana" w:hAnsi="Verdana"/>
          <w:noProof/>
          <w:sz w:val="20"/>
          <w:szCs w:val="20"/>
        </w:rPr>
        <w:t>How and why did socialism and communism evolve and what was the impact of their evolution?</w:t>
      </w:r>
    </w:p>
    <w:p w:rsidR="009B3536" w:rsidRDefault="009B3536" w:rsidP="009B3536">
      <w:pPr>
        <w:ind w:right="53"/>
        <w:rPr>
          <w:rFonts w:ascii="Verdana" w:hAnsi="Verdana"/>
          <w:noProof/>
          <w:sz w:val="20"/>
          <w:szCs w:val="20"/>
        </w:rPr>
      </w:pPr>
    </w:p>
    <w:p w:rsidR="009B3536" w:rsidRDefault="009B3536" w:rsidP="009B3536">
      <w:pPr>
        <w:numPr>
          <w:ilvl w:val="0"/>
          <w:numId w:val="11"/>
        </w:numPr>
        <w:ind w:right="53"/>
        <w:rPr>
          <w:rFonts w:ascii="Verdana" w:hAnsi="Verdana"/>
          <w:noProof/>
          <w:sz w:val="20"/>
          <w:szCs w:val="20"/>
        </w:rPr>
      </w:pPr>
      <w:r>
        <w:rPr>
          <w:rFonts w:ascii="Verdana" w:hAnsi="Verdana"/>
          <w:noProof/>
          <w:sz w:val="20"/>
          <w:szCs w:val="20"/>
        </w:rPr>
        <w:t>How did nationalism, militarism, imperialism, lead to world conflicts?</w:t>
      </w:r>
    </w:p>
    <w:p w:rsidR="009B3536" w:rsidRDefault="009B3536" w:rsidP="009B3536">
      <w:pPr>
        <w:ind w:right="53"/>
        <w:rPr>
          <w:rFonts w:ascii="Verdana" w:hAnsi="Verdana"/>
          <w:noProof/>
          <w:sz w:val="20"/>
          <w:szCs w:val="20"/>
        </w:rPr>
      </w:pPr>
    </w:p>
    <w:p w:rsidR="009B3536" w:rsidRDefault="009B3536" w:rsidP="009B3536">
      <w:pPr>
        <w:numPr>
          <w:ilvl w:val="0"/>
          <w:numId w:val="11"/>
        </w:numPr>
        <w:ind w:right="53"/>
        <w:rPr>
          <w:rFonts w:ascii="Verdana" w:hAnsi="Verdana"/>
          <w:noProof/>
          <w:sz w:val="20"/>
          <w:szCs w:val="20"/>
        </w:rPr>
      </w:pPr>
      <w:r>
        <w:rPr>
          <w:rFonts w:ascii="Verdana" w:hAnsi="Verdana"/>
          <w:noProof/>
          <w:sz w:val="20"/>
          <w:szCs w:val="20"/>
        </w:rPr>
        <w:t xml:space="preserve">How did unresolved issues at the end of WWI lead to </w:t>
      </w:r>
      <w:r w:rsidR="00EF3889">
        <w:rPr>
          <w:rFonts w:ascii="Verdana" w:hAnsi="Verdana"/>
          <w:noProof/>
          <w:sz w:val="20"/>
          <w:szCs w:val="20"/>
        </w:rPr>
        <w:t>the rise of fascism?</w:t>
      </w:r>
    </w:p>
    <w:p w:rsidR="00B03D1F" w:rsidRDefault="00B03D1F" w:rsidP="00B03D1F">
      <w:pPr>
        <w:ind w:right="53"/>
        <w:rPr>
          <w:rFonts w:ascii="Verdana" w:hAnsi="Verdana"/>
          <w:noProof/>
          <w:sz w:val="20"/>
          <w:szCs w:val="20"/>
        </w:rPr>
      </w:pPr>
    </w:p>
    <w:p w:rsidR="00B03D1F" w:rsidRDefault="00B03D1F" w:rsidP="00B03D1F">
      <w:pPr>
        <w:ind w:right="53"/>
        <w:rPr>
          <w:rFonts w:ascii="Verdana" w:hAnsi="Verdana"/>
          <w:b/>
          <w:noProof/>
          <w:sz w:val="20"/>
          <w:szCs w:val="20"/>
        </w:rPr>
      </w:pPr>
    </w:p>
    <w:p w:rsidR="00F361B1" w:rsidRDefault="00F361B1" w:rsidP="00F361B1">
      <w:pPr>
        <w:numPr>
          <w:ilvl w:val="0"/>
          <w:numId w:val="1"/>
        </w:numPr>
        <w:ind w:right="53"/>
        <w:rPr>
          <w:rFonts w:ascii="Verdana" w:hAnsi="Verdana"/>
          <w:b/>
          <w:noProof/>
          <w:sz w:val="20"/>
          <w:szCs w:val="20"/>
        </w:rPr>
      </w:pPr>
      <w:r>
        <w:rPr>
          <w:rFonts w:ascii="Verdana" w:hAnsi="Verdana"/>
          <w:b/>
          <w:noProof/>
          <w:sz w:val="20"/>
          <w:szCs w:val="20"/>
        </w:rPr>
        <w:t>Rise and Impact of the Superpowers</w:t>
      </w:r>
    </w:p>
    <w:p w:rsidR="00F361B1" w:rsidRDefault="00F361B1" w:rsidP="00F361B1">
      <w:pPr>
        <w:ind w:right="53"/>
        <w:rPr>
          <w:rFonts w:ascii="Verdana" w:hAnsi="Verdana"/>
          <w:b/>
          <w:noProof/>
          <w:sz w:val="20"/>
          <w:szCs w:val="20"/>
        </w:rPr>
      </w:pPr>
    </w:p>
    <w:p w:rsidR="00F361B1" w:rsidRDefault="00F361B1" w:rsidP="00F361B1">
      <w:pPr>
        <w:ind w:right="53"/>
        <w:rPr>
          <w:rFonts w:ascii="Verdana" w:hAnsi="Verdana"/>
          <w:b/>
          <w:noProof/>
          <w:sz w:val="20"/>
          <w:szCs w:val="20"/>
        </w:rPr>
      </w:pPr>
      <w:r>
        <w:rPr>
          <w:rFonts w:ascii="Verdana" w:hAnsi="Verdana"/>
          <w:b/>
          <w:noProof/>
          <w:sz w:val="20"/>
          <w:szCs w:val="20"/>
        </w:rPr>
        <w:t>SS-HS-5.3.5- Students will explain the rise of both the United States and the Soviet Union to superpower status following World War II, the subsequent development of the Cold War, and the formation of new nations in Africa, Asia, Eastern Europe, and the Middle East, and evaluate the impact of these events on the global community.</w:t>
      </w:r>
    </w:p>
    <w:p w:rsidR="00F361B1" w:rsidRDefault="00F361B1" w:rsidP="00F361B1">
      <w:pPr>
        <w:ind w:right="53"/>
        <w:rPr>
          <w:rFonts w:ascii="Verdana" w:hAnsi="Verdana"/>
          <w:b/>
          <w:noProof/>
          <w:sz w:val="20"/>
          <w:szCs w:val="20"/>
        </w:rPr>
      </w:pPr>
    </w:p>
    <w:p w:rsidR="00B03D1F" w:rsidRDefault="00F361B1" w:rsidP="00D53A0F">
      <w:pPr>
        <w:numPr>
          <w:ilvl w:val="0"/>
          <w:numId w:val="12"/>
        </w:numPr>
        <w:ind w:right="53"/>
        <w:rPr>
          <w:rFonts w:ascii="Verdana" w:hAnsi="Verdana"/>
          <w:b/>
          <w:noProof/>
          <w:sz w:val="20"/>
          <w:szCs w:val="20"/>
        </w:rPr>
      </w:pPr>
      <w:r>
        <w:rPr>
          <w:rFonts w:ascii="Verdana" w:hAnsi="Verdana"/>
          <w:noProof/>
          <w:sz w:val="20"/>
          <w:szCs w:val="20"/>
        </w:rPr>
        <w:t>Guiding Questions</w:t>
      </w:r>
    </w:p>
    <w:p w:rsidR="00D53A0F" w:rsidRDefault="00D53A0F" w:rsidP="00D53A0F">
      <w:pPr>
        <w:ind w:right="53"/>
        <w:rPr>
          <w:rFonts w:ascii="Verdana" w:hAnsi="Verdana"/>
          <w:b/>
          <w:noProof/>
          <w:sz w:val="20"/>
          <w:szCs w:val="20"/>
        </w:rPr>
      </w:pPr>
    </w:p>
    <w:p w:rsidR="00D53A0F" w:rsidRDefault="00D53A0F" w:rsidP="00D53A0F">
      <w:pPr>
        <w:numPr>
          <w:ilvl w:val="0"/>
          <w:numId w:val="13"/>
        </w:numPr>
        <w:ind w:right="53"/>
        <w:rPr>
          <w:rFonts w:ascii="Verdana" w:hAnsi="Verdana"/>
          <w:noProof/>
          <w:sz w:val="20"/>
          <w:szCs w:val="20"/>
        </w:rPr>
      </w:pPr>
      <w:r>
        <w:rPr>
          <w:rFonts w:ascii="Verdana" w:hAnsi="Verdana"/>
          <w:noProof/>
          <w:sz w:val="20"/>
          <w:szCs w:val="20"/>
        </w:rPr>
        <w:t>How did the end of World War II bring about a new balance of power in the world?</w:t>
      </w:r>
    </w:p>
    <w:p w:rsidR="00D53A0F" w:rsidRDefault="00D53A0F" w:rsidP="00D53A0F">
      <w:pPr>
        <w:ind w:right="53"/>
        <w:rPr>
          <w:rFonts w:ascii="Verdana" w:hAnsi="Verdana"/>
          <w:noProof/>
          <w:sz w:val="20"/>
          <w:szCs w:val="20"/>
        </w:rPr>
      </w:pPr>
    </w:p>
    <w:p w:rsidR="00D53A0F" w:rsidRDefault="00D53A0F" w:rsidP="00EB1B39">
      <w:pPr>
        <w:numPr>
          <w:ilvl w:val="0"/>
          <w:numId w:val="13"/>
        </w:numPr>
        <w:ind w:right="53"/>
        <w:rPr>
          <w:rFonts w:ascii="Verdana" w:hAnsi="Verdana"/>
          <w:noProof/>
          <w:sz w:val="20"/>
          <w:szCs w:val="20"/>
        </w:rPr>
      </w:pPr>
      <w:r>
        <w:rPr>
          <w:rFonts w:ascii="Verdana" w:hAnsi="Verdana"/>
          <w:noProof/>
          <w:sz w:val="20"/>
          <w:szCs w:val="20"/>
        </w:rPr>
        <w:t>What was the impact of this new balance of power on social, political, and economic systems around the world?</w:t>
      </w:r>
    </w:p>
    <w:p w:rsidR="00EB1B39" w:rsidRDefault="00EB1B39" w:rsidP="00EB1B39">
      <w:pPr>
        <w:ind w:right="53"/>
        <w:rPr>
          <w:rFonts w:ascii="Verdana" w:hAnsi="Verdana"/>
          <w:noProof/>
          <w:sz w:val="20"/>
          <w:szCs w:val="20"/>
        </w:rPr>
      </w:pPr>
    </w:p>
    <w:p w:rsidR="00EB1B39" w:rsidRDefault="00EB1B39" w:rsidP="00EB1B39">
      <w:pPr>
        <w:numPr>
          <w:ilvl w:val="0"/>
          <w:numId w:val="1"/>
        </w:numPr>
        <w:ind w:right="53"/>
        <w:rPr>
          <w:rFonts w:ascii="Verdana" w:hAnsi="Verdana"/>
          <w:b/>
          <w:noProof/>
          <w:sz w:val="20"/>
          <w:szCs w:val="20"/>
        </w:rPr>
      </w:pPr>
      <w:r>
        <w:rPr>
          <w:rFonts w:ascii="Verdana" w:hAnsi="Verdana"/>
          <w:b/>
          <w:noProof/>
          <w:sz w:val="20"/>
          <w:szCs w:val="20"/>
        </w:rPr>
        <w:t>Contemporary Issues</w:t>
      </w:r>
    </w:p>
    <w:p w:rsidR="00EB1B39" w:rsidRDefault="00EB1B39" w:rsidP="00EB1B39">
      <w:pPr>
        <w:ind w:right="53"/>
        <w:rPr>
          <w:rFonts w:ascii="Verdana" w:hAnsi="Verdana"/>
          <w:b/>
          <w:noProof/>
          <w:sz w:val="20"/>
          <w:szCs w:val="20"/>
        </w:rPr>
      </w:pPr>
    </w:p>
    <w:p w:rsidR="00EB1B39" w:rsidRDefault="00D62AD6" w:rsidP="00EB1B39">
      <w:pPr>
        <w:ind w:right="53"/>
        <w:rPr>
          <w:rFonts w:ascii="Verdana" w:hAnsi="Verdana"/>
          <w:b/>
          <w:noProof/>
          <w:sz w:val="20"/>
          <w:szCs w:val="20"/>
        </w:rPr>
      </w:pPr>
      <w:r>
        <w:rPr>
          <w:rFonts w:ascii="Verdana" w:hAnsi="Verdana"/>
          <w:b/>
          <w:noProof/>
          <w:sz w:val="20"/>
          <w:szCs w:val="20"/>
        </w:rPr>
        <w:t>SS-HS-5.3.6- Students will be able to explain how the second half of the 20</w:t>
      </w:r>
      <w:r w:rsidRPr="00D62AD6">
        <w:rPr>
          <w:rFonts w:ascii="Verdana" w:hAnsi="Verdana"/>
          <w:b/>
          <w:noProof/>
          <w:sz w:val="20"/>
          <w:szCs w:val="20"/>
          <w:vertAlign w:val="superscript"/>
        </w:rPr>
        <w:t>th</w:t>
      </w:r>
      <w:r>
        <w:rPr>
          <w:rFonts w:ascii="Verdana" w:hAnsi="Verdana"/>
          <w:b/>
          <w:noProof/>
          <w:sz w:val="20"/>
          <w:szCs w:val="20"/>
        </w:rPr>
        <w:t xml:space="preserve"> century was characterized by rapid social, political, and economic changes that created new challenges (e.g., population growth, diminishing natural resources, environmental concerns, human rights issues, technological and scientific advances, shifting political alliances, globalization of the economy) in countries around the world, and give examples of how countries have addressed these challenges.</w:t>
      </w:r>
    </w:p>
    <w:p w:rsidR="00D62AD6" w:rsidRDefault="00D62AD6" w:rsidP="00EB1B39">
      <w:pPr>
        <w:ind w:right="53"/>
        <w:rPr>
          <w:rFonts w:ascii="Verdana" w:hAnsi="Verdana"/>
          <w:b/>
          <w:noProof/>
          <w:sz w:val="20"/>
          <w:szCs w:val="20"/>
        </w:rPr>
      </w:pPr>
    </w:p>
    <w:p w:rsidR="00D62AD6" w:rsidRDefault="00623BB8" w:rsidP="00623BB8">
      <w:pPr>
        <w:numPr>
          <w:ilvl w:val="0"/>
          <w:numId w:val="14"/>
        </w:numPr>
        <w:ind w:right="53"/>
        <w:rPr>
          <w:rFonts w:ascii="Verdana" w:hAnsi="Verdana"/>
          <w:noProof/>
          <w:sz w:val="20"/>
          <w:szCs w:val="20"/>
        </w:rPr>
      </w:pPr>
      <w:r>
        <w:rPr>
          <w:rFonts w:ascii="Verdana" w:hAnsi="Verdana"/>
          <w:noProof/>
          <w:sz w:val="20"/>
          <w:szCs w:val="20"/>
        </w:rPr>
        <w:t>Guiding Questions</w:t>
      </w:r>
    </w:p>
    <w:p w:rsidR="00623BB8" w:rsidRDefault="00623BB8" w:rsidP="00623BB8">
      <w:pPr>
        <w:ind w:right="53"/>
        <w:rPr>
          <w:rFonts w:ascii="Verdana" w:hAnsi="Verdana"/>
          <w:noProof/>
          <w:sz w:val="20"/>
          <w:szCs w:val="20"/>
        </w:rPr>
      </w:pPr>
    </w:p>
    <w:p w:rsidR="00623BB8" w:rsidRDefault="00623BB8" w:rsidP="00845DC3">
      <w:pPr>
        <w:numPr>
          <w:ilvl w:val="0"/>
          <w:numId w:val="15"/>
        </w:numPr>
        <w:ind w:right="53"/>
        <w:rPr>
          <w:rFonts w:ascii="Verdana" w:hAnsi="Verdana"/>
          <w:noProof/>
          <w:sz w:val="20"/>
          <w:szCs w:val="20"/>
        </w:rPr>
      </w:pPr>
      <w:r>
        <w:rPr>
          <w:rFonts w:ascii="Verdana" w:hAnsi="Verdana"/>
          <w:noProof/>
          <w:sz w:val="20"/>
          <w:szCs w:val="20"/>
        </w:rPr>
        <w:t>How did the end of the cold war mark the beginning of a new era of global issues?</w:t>
      </w:r>
    </w:p>
    <w:p w:rsidR="00845DC3" w:rsidRDefault="00845DC3" w:rsidP="00845DC3">
      <w:pPr>
        <w:ind w:right="53"/>
        <w:rPr>
          <w:rFonts w:ascii="Verdana" w:hAnsi="Verdana"/>
          <w:noProof/>
          <w:sz w:val="20"/>
          <w:szCs w:val="20"/>
        </w:rPr>
      </w:pPr>
    </w:p>
    <w:p w:rsidR="00845DC3" w:rsidRDefault="00845DC3" w:rsidP="00845DC3">
      <w:pPr>
        <w:numPr>
          <w:ilvl w:val="0"/>
          <w:numId w:val="15"/>
        </w:numPr>
        <w:ind w:right="53"/>
        <w:rPr>
          <w:rFonts w:ascii="Verdana" w:hAnsi="Verdana"/>
          <w:noProof/>
          <w:sz w:val="20"/>
          <w:szCs w:val="20"/>
        </w:rPr>
      </w:pPr>
      <w:r>
        <w:rPr>
          <w:rFonts w:ascii="Verdana" w:hAnsi="Verdana"/>
          <w:noProof/>
          <w:sz w:val="20"/>
          <w:szCs w:val="20"/>
        </w:rPr>
        <w:t>How have countries around the world addressed these issues?</w:t>
      </w:r>
    </w:p>
    <w:sectPr w:rsidR="00845DC3">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8EA" w:rsidRDefault="00A638EA">
      <w:r>
        <w:separator/>
      </w:r>
    </w:p>
  </w:endnote>
  <w:endnote w:type="continuationSeparator" w:id="0">
    <w:p w:rsidR="00A638EA" w:rsidRDefault="00A6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34C" w:rsidRDefault="003F034C" w:rsidP="004861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034C" w:rsidRDefault="003F0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34C" w:rsidRDefault="003F034C" w:rsidP="004861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14D1">
      <w:rPr>
        <w:rStyle w:val="PageNumber"/>
        <w:noProof/>
      </w:rPr>
      <w:t>1</w:t>
    </w:r>
    <w:r>
      <w:rPr>
        <w:rStyle w:val="PageNumber"/>
      </w:rPr>
      <w:fldChar w:fldCharType="end"/>
    </w:r>
  </w:p>
  <w:p w:rsidR="003F034C" w:rsidRDefault="003F0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8EA" w:rsidRDefault="00A638EA">
      <w:r>
        <w:separator/>
      </w:r>
    </w:p>
  </w:footnote>
  <w:footnote w:type="continuationSeparator" w:id="0">
    <w:p w:rsidR="00A638EA" w:rsidRDefault="00A63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34C" w:rsidRDefault="003F034C">
    <w:pPr>
      <w:pStyle w:val="Header"/>
    </w:pPr>
    <w:r>
      <w:t xml:space="preserve">                                                                                                       SS = State Standard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33FF0"/>
    <w:multiLevelType w:val="hybridMultilevel"/>
    <w:tmpl w:val="8F203FCC"/>
    <w:lvl w:ilvl="0" w:tplc="4BFA03EA">
      <w:start w:val="1"/>
      <w:numFmt w:val="upperLetter"/>
      <w:lvlText w:val="%1)"/>
      <w:lvlJc w:val="left"/>
      <w:pPr>
        <w:tabs>
          <w:tab w:val="num" w:pos="735"/>
        </w:tabs>
        <w:ind w:left="735" w:hanging="37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936C4D"/>
    <w:multiLevelType w:val="hybridMultilevel"/>
    <w:tmpl w:val="642A39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216D07"/>
    <w:multiLevelType w:val="hybridMultilevel"/>
    <w:tmpl w:val="63AAFD82"/>
    <w:lvl w:ilvl="0" w:tplc="C03EA0F2">
      <w:start w:val="1"/>
      <w:numFmt w:val="upperLetter"/>
      <w:lvlText w:val="%1)"/>
      <w:lvlJc w:val="left"/>
      <w:pPr>
        <w:tabs>
          <w:tab w:val="num" w:pos="735"/>
        </w:tabs>
        <w:ind w:left="735" w:hanging="375"/>
      </w:pPr>
      <w:rPr>
        <w:rFonts w:hint="default"/>
      </w:rPr>
    </w:lvl>
    <w:lvl w:ilvl="1" w:tplc="30FEE33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343A76"/>
    <w:multiLevelType w:val="hybridMultilevel"/>
    <w:tmpl w:val="63A2D462"/>
    <w:lvl w:ilvl="0" w:tplc="66FA0216">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8E407B"/>
    <w:multiLevelType w:val="hybridMultilevel"/>
    <w:tmpl w:val="A292615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073CE0"/>
    <w:multiLevelType w:val="hybridMultilevel"/>
    <w:tmpl w:val="DD8E39CC"/>
    <w:lvl w:ilvl="0" w:tplc="F76C93AE">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6247C1"/>
    <w:multiLevelType w:val="hybridMultilevel"/>
    <w:tmpl w:val="F2068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B85747"/>
    <w:multiLevelType w:val="hybridMultilevel"/>
    <w:tmpl w:val="AF305002"/>
    <w:lvl w:ilvl="0" w:tplc="B6B034F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042031"/>
    <w:multiLevelType w:val="hybridMultilevel"/>
    <w:tmpl w:val="0486E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406E77"/>
    <w:multiLevelType w:val="hybridMultilevel"/>
    <w:tmpl w:val="4776FA78"/>
    <w:lvl w:ilvl="0" w:tplc="269A577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DD3B23"/>
    <w:multiLevelType w:val="hybridMultilevel"/>
    <w:tmpl w:val="7C38F040"/>
    <w:lvl w:ilvl="0" w:tplc="9376B970">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360196"/>
    <w:multiLevelType w:val="hybridMultilevel"/>
    <w:tmpl w:val="9D02CE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133ED1"/>
    <w:multiLevelType w:val="hybridMultilevel"/>
    <w:tmpl w:val="EEA26850"/>
    <w:lvl w:ilvl="0" w:tplc="98662E8A">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465941"/>
    <w:multiLevelType w:val="hybridMultilevel"/>
    <w:tmpl w:val="96A84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B56026"/>
    <w:multiLevelType w:val="hybridMultilevel"/>
    <w:tmpl w:val="FA4CFC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997C54"/>
    <w:multiLevelType w:val="hybridMultilevel"/>
    <w:tmpl w:val="15DCE1FE"/>
    <w:lvl w:ilvl="0" w:tplc="E516186A">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5"/>
  </w:num>
  <w:num w:numId="4">
    <w:abstractNumId w:val="4"/>
  </w:num>
  <w:num w:numId="5">
    <w:abstractNumId w:val="15"/>
  </w:num>
  <w:num w:numId="6">
    <w:abstractNumId w:val="6"/>
  </w:num>
  <w:num w:numId="7">
    <w:abstractNumId w:val="2"/>
  </w:num>
  <w:num w:numId="8">
    <w:abstractNumId w:val="12"/>
  </w:num>
  <w:num w:numId="9">
    <w:abstractNumId w:val="8"/>
  </w:num>
  <w:num w:numId="10">
    <w:abstractNumId w:val="3"/>
  </w:num>
  <w:num w:numId="11">
    <w:abstractNumId w:val="1"/>
  </w:num>
  <w:num w:numId="12">
    <w:abstractNumId w:val="0"/>
  </w:num>
  <w:num w:numId="13">
    <w:abstractNumId w:val="14"/>
  </w:num>
  <w:num w:numId="14">
    <w:abstractNumId w:val="1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8C"/>
    <w:rsid w:val="00031DA6"/>
    <w:rsid w:val="0005618C"/>
    <w:rsid w:val="00080A80"/>
    <w:rsid w:val="000A553F"/>
    <w:rsid w:val="00294B8E"/>
    <w:rsid w:val="002A44A9"/>
    <w:rsid w:val="003F034C"/>
    <w:rsid w:val="004714D1"/>
    <w:rsid w:val="00486163"/>
    <w:rsid w:val="004921FE"/>
    <w:rsid w:val="004B3ED8"/>
    <w:rsid w:val="0056180F"/>
    <w:rsid w:val="00573119"/>
    <w:rsid w:val="00623BB8"/>
    <w:rsid w:val="00640985"/>
    <w:rsid w:val="00690FC0"/>
    <w:rsid w:val="006F3E92"/>
    <w:rsid w:val="00732E7F"/>
    <w:rsid w:val="00763CF1"/>
    <w:rsid w:val="00845DC3"/>
    <w:rsid w:val="008F6EE3"/>
    <w:rsid w:val="00965A7D"/>
    <w:rsid w:val="009B3536"/>
    <w:rsid w:val="00A638EA"/>
    <w:rsid w:val="00A812E2"/>
    <w:rsid w:val="00A9431B"/>
    <w:rsid w:val="00B03D1F"/>
    <w:rsid w:val="00B25CBE"/>
    <w:rsid w:val="00B422EB"/>
    <w:rsid w:val="00B507DB"/>
    <w:rsid w:val="00B63164"/>
    <w:rsid w:val="00C107FF"/>
    <w:rsid w:val="00CA2B14"/>
    <w:rsid w:val="00D53A0F"/>
    <w:rsid w:val="00D62AD6"/>
    <w:rsid w:val="00E204DD"/>
    <w:rsid w:val="00E9202B"/>
    <w:rsid w:val="00EB1B39"/>
    <w:rsid w:val="00EF3889"/>
    <w:rsid w:val="00F17295"/>
    <w:rsid w:val="00F361B1"/>
    <w:rsid w:val="00F70AC4"/>
    <w:rsid w:val="00F92AF9"/>
    <w:rsid w:val="00FF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6B1C9672-B78F-49E9-A813-918FE45D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3CF1"/>
    <w:pPr>
      <w:tabs>
        <w:tab w:val="center" w:pos="4320"/>
        <w:tab w:val="right" w:pos="8640"/>
      </w:tabs>
    </w:pPr>
  </w:style>
  <w:style w:type="paragraph" w:styleId="Footer">
    <w:name w:val="footer"/>
    <w:basedOn w:val="Normal"/>
    <w:rsid w:val="00763CF1"/>
    <w:pPr>
      <w:tabs>
        <w:tab w:val="center" w:pos="4320"/>
        <w:tab w:val="right" w:pos="8640"/>
      </w:tabs>
    </w:pPr>
  </w:style>
  <w:style w:type="character" w:styleId="PageNumber">
    <w:name w:val="page number"/>
    <w:basedOn w:val="DefaultParagraphFont"/>
    <w:rsid w:val="00C107FF"/>
  </w:style>
  <w:style w:type="character" w:styleId="Hyperlink">
    <w:name w:val="Hyperlink"/>
    <w:basedOn w:val="DefaultParagraphFont"/>
    <w:rsid w:val="004B3ED8"/>
    <w:rPr>
      <w:color w:val="0000FF" w:themeColor="hyperlink"/>
      <w:u w:val="single"/>
    </w:rPr>
  </w:style>
  <w:style w:type="paragraph" w:styleId="BalloonText">
    <w:name w:val="Balloon Text"/>
    <w:basedOn w:val="Normal"/>
    <w:link w:val="BalloonTextChar"/>
    <w:semiHidden/>
    <w:unhideWhenUsed/>
    <w:rsid w:val="00F17295"/>
    <w:rPr>
      <w:rFonts w:ascii="Segoe UI" w:hAnsi="Segoe UI" w:cs="Segoe UI"/>
      <w:sz w:val="18"/>
      <w:szCs w:val="18"/>
    </w:rPr>
  </w:style>
  <w:style w:type="character" w:customStyle="1" w:styleId="BalloonTextChar">
    <w:name w:val="Balloon Text Char"/>
    <w:basedOn w:val="DefaultParagraphFont"/>
    <w:link w:val="BalloonText"/>
    <w:semiHidden/>
    <w:rsid w:val="00F17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World Civilization Syllabus</vt:lpstr>
    </vt:vector>
  </TitlesOfParts>
  <Company>Oldham County Board of Education</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Civilization Syllabus</dc:title>
  <dc:creator>mslider</dc:creator>
  <cp:lastModifiedBy>Burke, Kenneth</cp:lastModifiedBy>
  <cp:revision>2</cp:revision>
  <cp:lastPrinted>2013-08-12T17:15:00Z</cp:lastPrinted>
  <dcterms:created xsi:type="dcterms:W3CDTF">2014-08-19T18:26:00Z</dcterms:created>
  <dcterms:modified xsi:type="dcterms:W3CDTF">2014-08-19T18:26:00Z</dcterms:modified>
</cp:coreProperties>
</file>